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09" w:rsidRPr="0037592C" w:rsidRDefault="00A17AD9" w:rsidP="006C060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C0609">
        <w:rPr>
          <w:rFonts w:ascii="Times New Roman" w:hAnsi="Times New Roman" w:cs="Times New Roman"/>
          <w:sz w:val="28"/>
          <w:szCs w:val="28"/>
        </w:rPr>
        <w:t xml:space="preserve">      </w:t>
      </w:r>
      <w:r w:rsidR="003F3435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C0609" w:rsidRPr="0037592C" w:rsidRDefault="006C0609" w:rsidP="006C060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59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592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C0609" w:rsidRPr="0037592C" w:rsidRDefault="006C0609" w:rsidP="006C060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37592C">
        <w:rPr>
          <w:rFonts w:ascii="Times New Roman" w:hAnsi="Times New Roman" w:cs="Times New Roman"/>
          <w:sz w:val="28"/>
          <w:szCs w:val="28"/>
        </w:rPr>
        <w:t>Каменского муниципального района</w:t>
      </w:r>
    </w:p>
    <w:p w:rsidR="00A17AD9" w:rsidRDefault="006C0609" w:rsidP="00407C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59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7592C">
        <w:rPr>
          <w:rFonts w:ascii="Times New Roman" w:hAnsi="Times New Roman" w:cs="Times New Roman"/>
          <w:sz w:val="28"/>
          <w:szCs w:val="28"/>
        </w:rPr>
        <w:t xml:space="preserve"> от                                 №</w:t>
      </w:r>
    </w:p>
    <w:p w:rsidR="00407C03" w:rsidRDefault="00407C03" w:rsidP="00407C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7C03" w:rsidRDefault="00407C03" w:rsidP="00407C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9E3C32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07C03" w:rsidRPr="0037592C" w:rsidRDefault="00407C03" w:rsidP="00407C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9E3C32">
        <w:rPr>
          <w:rFonts w:ascii="Times New Roman" w:hAnsi="Times New Roman" w:cs="Times New Roman"/>
          <w:sz w:val="28"/>
          <w:szCs w:val="28"/>
        </w:rPr>
        <w:t>постановлением</w:t>
      </w:r>
      <w:r w:rsidRPr="0037592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07C03" w:rsidRPr="0037592C" w:rsidRDefault="00407C03" w:rsidP="00407C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37592C">
        <w:rPr>
          <w:rFonts w:ascii="Times New Roman" w:hAnsi="Times New Roman" w:cs="Times New Roman"/>
          <w:sz w:val="28"/>
          <w:szCs w:val="28"/>
        </w:rPr>
        <w:t>Каменского муниципального района</w:t>
      </w:r>
    </w:p>
    <w:p w:rsidR="00407C03" w:rsidRDefault="00407C03" w:rsidP="00407C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59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7592C">
        <w:rPr>
          <w:rFonts w:ascii="Times New Roman" w:hAnsi="Times New Roman" w:cs="Times New Roman"/>
          <w:sz w:val="28"/>
          <w:szCs w:val="28"/>
        </w:rPr>
        <w:t xml:space="preserve"> от                                 №</w:t>
      </w:r>
    </w:p>
    <w:p w:rsidR="00407C03" w:rsidRDefault="00407C03" w:rsidP="00407C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7C03" w:rsidRDefault="00407C03" w:rsidP="00407C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A17AD9" w:rsidRDefault="00A17AD9" w:rsidP="00A17AD9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</w:rPr>
      </w:pPr>
    </w:p>
    <w:p w:rsidR="00A17AD9" w:rsidRPr="006C0609" w:rsidRDefault="00A17AD9" w:rsidP="00A17AD9">
      <w:pPr>
        <w:pStyle w:val="a3"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06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СОСТАВ </w:t>
      </w:r>
    </w:p>
    <w:p w:rsidR="00A17AD9" w:rsidRDefault="00A17AD9" w:rsidP="00A17AD9">
      <w:pPr>
        <w:pStyle w:val="a3"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0609">
        <w:rPr>
          <w:rFonts w:ascii="Times New Roman" w:eastAsia="Times New Roman" w:hAnsi="Times New Roman" w:cs="Times New Roman"/>
          <w:b/>
          <w:bCs/>
          <w:sz w:val="28"/>
          <w:szCs w:val="28"/>
        </w:rPr>
        <w:t>территориальной психолого-медико-педагогической комиссии  Воронежской области</w:t>
      </w:r>
    </w:p>
    <w:p w:rsidR="00F37048" w:rsidRPr="00A17AD9" w:rsidRDefault="00F37048" w:rsidP="00A17AD9">
      <w:pPr>
        <w:pStyle w:val="a3"/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17AD9" w:rsidRPr="00642F4B" w:rsidRDefault="00A17AD9" w:rsidP="00A17A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4171"/>
        <w:gridCol w:w="4692"/>
      </w:tblGrid>
      <w:tr w:rsidR="00A17AD9" w:rsidRPr="00642F4B" w:rsidTr="00231AA2">
        <w:trPr>
          <w:trHeight w:val="342"/>
        </w:trPr>
        <w:tc>
          <w:tcPr>
            <w:tcW w:w="370" w:type="pct"/>
          </w:tcPr>
          <w:p w:rsidR="00A17AD9" w:rsidRPr="00642F4B" w:rsidRDefault="00A17AD9" w:rsidP="00231A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A17AD9" w:rsidRPr="00642F4B" w:rsidRDefault="00A17AD9" w:rsidP="00231A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79" w:type="pct"/>
            <w:vAlign w:val="center"/>
          </w:tcPr>
          <w:p w:rsidR="00A17AD9" w:rsidRPr="00642F4B" w:rsidRDefault="00A17AD9" w:rsidP="00231A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451" w:type="pct"/>
            <w:vAlign w:val="center"/>
          </w:tcPr>
          <w:p w:rsidR="00A17AD9" w:rsidRPr="00642F4B" w:rsidRDefault="00A17AD9" w:rsidP="00231A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A17AD9" w:rsidRPr="00642F4B" w:rsidTr="00231AA2">
        <w:trPr>
          <w:trHeight w:val="360"/>
        </w:trPr>
        <w:tc>
          <w:tcPr>
            <w:tcW w:w="370" w:type="pct"/>
          </w:tcPr>
          <w:p w:rsidR="00A17AD9" w:rsidRPr="00642F4B" w:rsidRDefault="00A17AD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79" w:type="pct"/>
          </w:tcPr>
          <w:p w:rsidR="00A17AD9" w:rsidRPr="00642F4B" w:rsidRDefault="00C80157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r w:rsidR="00A17AD9"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451" w:type="pct"/>
          </w:tcPr>
          <w:p w:rsidR="00A17AD9" w:rsidRPr="00642F4B" w:rsidRDefault="00A17AD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Воронова Ольга Владимировна</w:t>
            </w: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C0609" w:rsidRPr="00642F4B" w:rsidTr="006C0609">
        <w:trPr>
          <w:trHeight w:val="531"/>
        </w:trPr>
        <w:tc>
          <w:tcPr>
            <w:tcW w:w="370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79" w:type="pct"/>
          </w:tcPr>
          <w:p w:rsidR="006C0609" w:rsidRPr="00642F4B" w:rsidRDefault="006C0609" w:rsidP="00F83EE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Секретарь </w:t>
            </w:r>
          </w:p>
        </w:tc>
        <w:tc>
          <w:tcPr>
            <w:tcW w:w="2451" w:type="pct"/>
          </w:tcPr>
          <w:p w:rsidR="006C0609" w:rsidRPr="00642F4B" w:rsidRDefault="006C0609" w:rsidP="00F83EE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Сушкова Валентина Васильевна</w:t>
            </w:r>
          </w:p>
        </w:tc>
      </w:tr>
      <w:tr w:rsidR="006C0609" w:rsidRPr="00642F4B" w:rsidTr="00231AA2">
        <w:trPr>
          <w:trHeight w:val="431"/>
        </w:trPr>
        <w:tc>
          <w:tcPr>
            <w:tcW w:w="370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79" w:type="pct"/>
          </w:tcPr>
          <w:p w:rsidR="006C0609" w:rsidRPr="00642F4B" w:rsidRDefault="006C0609" w:rsidP="00F83EE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2451" w:type="pct"/>
          </w:tcPr>
          <w:p w:rsidR="006C0609" w:rsidRDefault="006C0609" w:rsidP="00F83EE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Сушкова Валентина Васильевна</w:t>
            </w:r>
          </w:p>
        </w:tc>
      </w:tr>
      <w:tr w:rsidR="006C0609" w:rsidRPr="00642F4B" w:rsidTr="00231AA2">
        <w:trPr>
          <w:trHeight w:val="509"/>
        </w:trPr>
        <w:tc>
          <w:tcPr>
            <w:tcW w:w="370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9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Педагог-психолог</w:t>
            </w: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51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Черенкова Валентина Викторовна</w:t>
            </w:r>
          </w:p>
        </w:tc>
      </w:tr>
      <w:tr w:rsidR="006C0609" w:rsidRPr="00642F4B" w:rsidTr="00231AA2">
        <w:trPr>
          <w:trHeight w:val="545"/>
        </w:trPr>
        <w:tc>
          <w:tcPr>
            <w:tcW w:w="370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9" w:type="pct"/>
          </w:tcPr>
          <w:p w:rsidR="006C0609" w:rsidRPr="00642F4B" w:rsidRDefault="006C0609" w:rsidP="00231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Учитель – дефектолог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логопед</w:t>
            </w:r>
          </w:p>
          <w:p w:rsidR="006C0609" w:rsidRPr="00642F4B" w:rsidRDefault="006C0609" w:rsidP="00231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1" w:type="pct"/>
          </w:tcPr>
          <w:p w:rsidR="006C0609" w:rsidRPr="00642F4B" w:rsidRDefault="006C0609" w:rsidP="00231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Баева Татьяна Александровна</w:t>
            </w:r>
          </w:p>
        </w:tc>
      </w:tr>
      <w:tr w:rsidR="006C0609" w:rsidRPr="00642F4B" w:rsidTr="00231AA2">
        <w:trPr>
          <w:trHeight w:val="342"/>
        </w:trPr>
        <w:tc>
          <w:tcPr>
            <w:tcW w:w="370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9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Социальный педагог </w:t>
            </w:r>
          </w:p>
        </w:tc>
        <w:tc>
          <w:tcPr>
            <w:tcW w:w="2451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Калинин Александр Александрович</w:t>
            </w:r>
          </w:p>
        </w:tc>
      </w:tr>
      <w:tr w:rsidR="006C0609" w:rsidRPr="00642F4B" w:rsidTr="00231AA2">
        <w:trPr>
          <w:trHeight w:val="438"/>
        </w:trPr>
        <w:tc>
          <w:tcPr>
            <w:tcW w:w="370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9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2451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Стешенко Надежда Григорьевна</w:t>
            </w:r>
          </w:p>
        </w:tc>
      </w:tr>
      <w:tr w:rsidR="006C0609" w:rsidRPr="00642F4B" w:rsidTr="00231AA2">
        <w:trPr>
          <w:trHeight w:val="360"/>
        </w:trPr>
        <w:tc>
          <w:tcPr>
            <w:tcW w:w="370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642F4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9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Психиатр</w:t>
            </w:r>
          </w:p>
        </w:tc>
        <w:tc>
          <w:tcPr>
            <w:tcW w:w="2451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2F4B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Горбунов Леонид Львович</w:t>
            </w:r>
          </w:p>
        </w:tc>
      </w:tr>
      <w:tr w:rsidR="006C0609" w:rsidRPr="00642F4B" w:rsidTr="00231AA2">
        <w:trPr>
          <w:trHeight w:val="360"/>
        </w:trPr>
        <w:tc>
          <w:tcPr>
            <w:tcW w:w="370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79" w:type="pct"/>
          </w:tcPr>
          <w:p w:rsidR="006C0609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Офтальмолог</w:t>
            </w:r>
          </w:p>
        </w:tc>
        <w:tc>
          <w:tcPr>
            <w:tcW w:w="2451" w:type="pct"/>
          </w:tcPr>
          <w:p w:rsidR="006C0609" w:rsidRPr="00642F4B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Кулькин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Владимир Анатольевич</w:t>
            </w:r>
          </w:p>
        </w:tc>
      </w:tr>
      <w:tr w:rsidR="006C0609" w:rsidRPr="00642F4B" w:rsidTr="00231AA2">
        <w:trPr>
          <w:trHeight w:val="360"/>
        </w:trPr>
        <w:tc>
          <w:tcPr>
            <w:tcW w:w="370" w:type="pct"/>
          </w:tcPr>
          <w:p w:rsidR="006C0609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179" w:type="pct"/>
          </w:tcPr>
          <w:p w:rsidR="006C0609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</w:p>
        </w:tc>
        <w:tc>
          <w:tcPr>
            <w:tcW w:w="2451" w:type="pct"/>
          </w:tcPr>
          <w:p w:rsidR="006C0609" w:rsidRDefault="006C0609" w:rsidP="00231AA2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Пятникова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Дарья Леонидовна</w:t>
            </w:r>
          </w:p>
        </w:tc>
      </w:tr>
    </w:tbl>
    <w:p w:rsidR="00A17AD9" w:rsidRPr="00642F4B" w:rsidRDefault="00A17AD9" w:rsidP="00A17A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17AD9" w:rsidRPr="00642F4B" w:rsidRDefault="00A17AD9" w:rsidP="00A17A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2F4B">
        <w:rPr>
          <w:rFonts w:ascii="Times New Roman" w:eastAsia="Times New Roman" w:hAnsi="Times New Roman" w:cs="Times New Roman"/>
          <w:b/>
          <w:bCs/>
          <w:sz w:val="28"/>
          <w:szCs w:val="28"/>
        </w:rPr>
        <w:sym w:font="Symbol" w:char="F02A"/>
      </w:r>
      <w:r w:rsidRPr="00642F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Примечание. </w:t>
      </w:r>
      <w:r w:rsidRPr="00642F4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Включение врачей в состав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территориальной</w:t>
      </w:r>
      <w:r w:rsidRPr="00642F4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психолого-медико-педагогической комиссии осуществляется по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согласованию с БУЗ 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ВО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«Каменская РБ» (главный врач Фадеева О.Б.)</w:t>
      </w:r>
    </w:p>
    <w:p w:rsidR="00A17AD9" w:rsidRDefault="00A17AD9" w:rsidP="00A17AD9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</w:rPr>
      </w:pPr>
    </w:p>
    <w:p w:rsidR="00A17AD9" w:rsidRPr="00642F4B" w:rsidRDefault="00A17AD9" w:rsidP="00A17AD9">
      <w:pPr>
        <w:tabs>
          <w:tab w:val="left" w:pos="284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7048" w:rsidRDefault="00F37048" w:rsidP="00F3704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отдела образования,</w:t>
      </w:r>
    </w:p>
    <w:p w:rsidR="00F37048" w:rsidRDefault="00F37048" w:rsidP="00F3704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молодежной политики, спорта и туризма</w:t>
      </w:r>
    </w:p>
    <w:p w:rsidR="00F37048" w:rsidRDefault="00F37048" w:rsidP="00F37048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Каменского муниципального района            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Бурляева</w:t>
      </w:r>
      <w:proofErr w:type="spellEnd"/>
    </w:p>
    <w:p w:rsidR="00A17AD9" w:rsidRDefault="00A17AD9" w:rsidP="00A17AD9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17AD9" w:rsidRDefault="00A17AD9" w:rsidP="00A17AD9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17AD9" w:rsidRDefault="00A17AD9" w:rsidP="00A17AD9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17AD9" w:rsidRDefault="00A17AD9" w:rsidP="00A17AD9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43590" w:rsidRDefault="00043590"/>
    <w:sectPr w:rsidR="00043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0C9"/>
    <w:rsid w:val="00043590"/>
    <w:rsid w:val="001940C9"/>
    <w:rsid w:val="003512F7"/>
    <w:rsid w:val="003F3435"/>
    <w:rsid w:val="00407C03"/>
    <w:rsid w:val="006044AB"/>
    <w:rsid w:val="006C0609"/>
    <w:rsid w:val="009E3C32"/>
    <w:rsid w:val="00A17AD9"/>
    <w:rsid w:val="00A83350"/>
    <w:rsid w:val="00C80157"/>
    <w:rsid w:val="00F3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3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33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3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33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2018-03-21T07:57:00Z</cp:lastPrinted>
  <dcterms:created xsi:type="dcterms:W3CDTF">2018-03-06T13:45:00Z</dcterms:created>
  <dcterms:modified xsi:type="dcterms:W3CDTF">2018-03-21T08:30:00Z</dcterms:modified>
</cp:coreProperties>
</file>